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3435985"/>
            <wp:effectExtent l="0" t="0" r="1905" b="12065"/>
            <wp:docPr id="1" name="图片 1" descr="8224a7aee20ec255fe0a04808407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24a7aee20ec255fe0a048084078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3060700"/>
            <wp:effectExtent l="0" t="0" r="1905" b="6350"/>
            <wp:docPr id="2" name="图片 2" descr="161a439e308d6c1a39606b40370d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a439e308d6c1a39606b40370dc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64205"/>
            <wp:effectExtent l="0" t="0" r="5080" b="17145"/>
            <wp:docPr id="3" name="图片 3" descr="efcda1dda049e00884dce173acb5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cda1dda049e00884dce173acb58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64205"/>
            <wp:effectExtent l="0" t="0" r="5080" b="17145"/>
            <wp:docPr id="4" name="图片 4" descr="f1795727b866aeaee780bbdf22a2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795727b866aeaee780bbdf22a2f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64205"/>
            <wp:effectExtent l="0" t="0" r="5080" b="17145"/>
            <wp:docPr id="5" name="图片 5" descr="d959d671b01aa525f8675da6f1ff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59d671b01aa525f8675da6f1ff2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97493"/>
    <w:rsid w:val="4E32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2026-03-25T08:07:00Z</dcterms:created>
  <dc:creator>ACER</dc:creator>
  <cp:lastModifiedBy>Administrator</cp:lastModifiedBy>
  <dcterms:modified xsi:type="dcterms:W3CDTF">2026-03-30T03:04:38Z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eyJoZGlkIjoiYTRhZmRmNjFiMjllNzUzMjUxNzJmMGFlMDU5Yzc1ODEiLCJ1c2VySWQiOiIyMDAwODE5MTQifQ==</vt:lpwstr>
  </property>
  <property fmtid="{D5CDD505-2E9C-101B-9397-08002B2CF9AE}" pid="4" name="ICV">
    <vt:lpwstr>B7B5AE72B3CC4FE2890A4A9E76ADC9FC_12</vt:lpwstr>
  </property>
</Properties>
</file>